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CFEA">
      <w:pPr>
        <w:jc w:val="center"/>
        <w:rPr>
          <w:rFonts w:hint="default"/>
          <w:b/>
          <w:bCs/>
          <w:sz w:val="22"/>
          <w:szCs w:val="22"/>
          <w:u w:val="single"/>
          <w:lang w:val="en-US"/>
        </w:rPr>
      </w:pPr>
      <w:bookmarkStart w:id="0" w:name="_Hlk155954844"/>
    </w:p>
    <w:p w14:paraId="2FE8ED5F">
      <w:pPr>
        <w:jc w:val="center"/>
        <w:rPr>
          <w:b/>
          <w:bCs/>
          <w:sz w:val="22"/>
          <w:szCs w:val="22"/>
          <w:u w:val="single"/>
        </w:rPr>
      </w:pPr>
    </w:p>
    <w:p w14:paraId="15E7132E">
      <w:pPr>
        <w:jc w:val="center"/>
        <w:rPr>
          <w:b/>
          <w:bCs/>
          <w:sz w:val="22"/>
          <w:szCs w:val="22"/>
          <w:u w:val="single"/>
        </w:rPr>
      </w:pPr>
    </w:p>
    <w:p w14:paraId="5CD791FE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GRAYSON COUNTY SPECIAL EDUCATION SSA</w:t>
      </w:r>
    </w:p>
    <w:p w14:paraId="5508A5A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MINUTES</w:t>
      </w:r>
    </w:p>
    <w:p w14:paraId="47C7AC1E">
      <w:pPr>
        <w:jc w:val="center"/>
        <w:rPr>
          <w:b/>
          <w:bCs/>
          <w:sz w:val="22"/>
          <w:szCs w:val="22"/>
          <w:u w:val="single"/>
        </w:rPr>
      </w:pPr>
    </w:p>
    <w:p w14:paraId="1EC61BB8">
      <w:pPr>
        <w:jc w:val="center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November 19, 2025</w:t>
      </w:r>
    </w:p>
    <w:p w14:paraId="57DDD34C"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p w14:paraId="101BA302">
      <w:pPr>
        <w:numPr>
          <w:ilvl w:val="0"/>
          <w:numId w:val="1"/>
        </w:numPr>
        <w:tabs>
          <w:tab w:val="left" w:pos="8460"/>
        </w:tabs>
        <w:ind w:left="835" w:hanging="835"/>
        <w:rPr>
          <w:sz w:val="22"/>
          <w:szCs w:val="22"/>
        </w:rPr>
      </w:pPr>
      <w:r>
        <w:rPr>
          <w:sz w:val="22"/>
          <w:szCs w:val="22"/>
        </w:rPr>
        <w:t xml:space="preserve">The meeting was called to order by </w:t>
      </w:r>
      <w:r>
        <w:rPr>
          <w:rFonts w:hint="default"/>
          <w:sz w:val="22"/>
          <w:szCs w:val="22"/>
          <w:lang w:val="en-US"/>
        </w:rPr>
        <w:t>Jeff Russell</w:t>
      </w:r>
      <w:r>
        <w:rPr>
          <w:sz w:val="22"/>
          <w:szCs w:val="22"/>
        </w:rPr>
        <w:t xml:space="preserve"> at </w:t>
      </w:r>
      <w:r>
        <w:rPr>
          <w:rFonts w:hint="default"/>
          <w:sz w:val="22"/>
          <w:szCs w:val="22"/>
          <w:lang w:val="en-US"/>
        </w:rPr>
        <w:t>10;33</w:t>
      </w:r>
      <w:r>
        <w:rPr>
          <w:sz w:val="22"/>
          <w:szCs w:val="22"/>
        </w:rPr>
        <w:t xml:space="preserve"> a.m.  The meeting was held</w:t>
      </w:r>
      <w:r>
        <w:rPr>
          <w:rFonts w:hint="default"/>
          <w:sz w:val="22"/>
          <w:szCs w:val="22"/>
          <w:lang w:val="en-US"/>
        </w:rPr>
        <w:t xml:space="preserve"> at Howe Administration Building located at 105 W. Tutt St., Howe, TX.</w:t>
      </w:r>
    </w:p>
    <w:p w14:paraId="46842398">
      <w:pPr>
        <w:numPr>
          <w:ilvl w:val="0"/>
          <w:numId w:val="1"/>
        </w:numPr>
        <w:tabs>
          <w:tab w:val="left" w:pos="8460"/>
        </w:tabs>
        <w:ind w:left="835" w:hanging="835"/>
        <w:rPr>
          <w:sz w:val="22"/>
          <w:szCs w:val="22"/>
        </w:rPr>
      </w:pPr>
    </w:p>
    <w:p w14:paraId="78CDF1E7">
      <w:pPr>
        <w:tabs>
          <w:tab w:val="left" w:pos="8460"/>
        </w:tabs>
        <w:ind w:left="835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Members Present: </w:t>
      </w:r>
      <w:r>
        <w:rPr>
          <w:rFonts w:hint="default"/>
          <w:sz w:val="22"/>
          <w:szCs w:val="22"/>
          <w:lang w:val="en-US"/>
        </w:rPr>
        <w:t xml:space="preserve">Josh Weger (Bells), Matt Davenport (Collinsville), Brandon Enos (Gunter), Kevin Wilson (Howe),  Jeff Russell (S&amp;S), Steve Goodman (Tom Bean), Josh Ballinger (Tioga), and Brian Garner (Whitewright). </w:t>
      </w:r>
    </w:p>
    <w:p w14:paraId="295DE584">
      <w:pPr>
        <w:tabs>
          <w:tab w:val="left" w:pos="8460"/>
        </w:tabs>
        <w:ind w:left="835"/>
        <w:rPr>
          <w:rFonts w:hint="default"/>
          <w:sz w:val="22"/>
          <w:szCs w:val="22"/>
          <w:lang w:val="en-US"/>
        </w:rPr>
      </w:pPr>
    </w:p>
    <w:p w14:paraId="77F0F6A7">
      <w:pPr>
        <w:tabs>
          <w:tab w:val="left" w:pos="8460"/>
        </w:tabs>
        <w:ind w:left="835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Members Absent:  Ryan Harper (Whitesboro)</w:t>
      </w:r>
    </w:p>
    <w:p w14:paraId="2A6D6A71">
      <w:pPr>
        <w:tabs>
          <w:tab w:val="left" w:pos="8460"/>
        </w:tabs>
        <w:ind w:left="835" w:hanging="835"/>
        <w:rPr>
          <w:sz w:val="22"/>
          <w:szCs w:val="22"/>
        </w:rPr>
      </w:pPr>
    </w:p>
    <w:p w14:paraId="0DBB3FED">
      <w:pPr>
        <w:tabs>
          <w:tab w:val="left" w:pos="8460"/>
        </w:tabs>
        <w:ind w:left="835" w:hanging="835"/>
        <w:rPr>
          <w:sz w:val="22"/>
          <w:szCs w:val="22"/>
        </w:rPr>
      </w:pPr>
      <w:r>
        <w:rPr>
          <w:sz w:val="22"/>
          <w:szCs w:val="22"/>
        </w:rPr>
        <w:t>2.   Guests</w:t>
      </w:r>
      <w:r>
        <w:rPr>
          <w:rFonts w:hint="default"/>
          <w:sz w:val="22"/>
          <w:szCs w:val="22"/>
          <w:lang w:val="en-US"/>
        </w:rPr>
        <w:t>- No guests were present.</w:t>
      </w:r>
      <w:r>
        <w:rPr>
          <w:sz w:val="22"/>
          <w:szCs w:val="22"/>
        </w:rPr>
        <w:tab/>
      </w:r>
    </w:p>
    <w:p w14:paraId="2B525FD3">
      <w:pPr>
        <w:tabs>
          <w:tab w:val="left" w:pos="8460"/>
        </w:tabs>
        <w:rPr>
          <w:sz w:val="22"/>
          <w:szCs w:val="22"/>
        </w:rPr>
      </w:pPr>
    </w:p>
    <w:p w14:paraId="46D8DA1D">
      <w:pPr>
        <w:tabs>
          <w:tab w:val="left" w:pos="8460"/>
        </w:tabs>
        <w:ind w:left="835" w:hanging="835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rFonts w:hint="default"/>
          <w:sz w:val="22"/>
          <w:szCs w:val="22"/>
          <w:lang w:val="en-US"/>
        </w:rPr>
        <w:t>Minutes from the October 22, 2025  board meeting were reviewed. A motion was made by Brandon Enos and seconded by Josh Weger. The motion passed 8-0.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5AF33FF4">
      <w:pPr>
        <w:tabs>
          <w:tab w:val="left" w:pos="8460"/>
        </w:tabs>
        <w:rPr>
          <w:sz w:val="22"/>
          <w:szCs w:val="22"/>
        </w:rPr>
      </w:pPr>
    </w:p>
    <w:p w14:paraId="40E95E0A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4</w:t>
      </w:r>
      <w:r>
        <w:rPr>
          <w:sz w:val="22"/>
          <w:szCs w:val="22"/>
        </w:rPr>
        <w:t xml:space="preserve">.  Director’s Report  </w:t>
      </w:r>
    </w:p>
    <w:p w14:paraId="45D9E7AD">
      <w:pPr>
        <w:numPr>
          <w:ilvl w:val="0"/>
          <w:numId w:val="2"/>
        </w:numPr>
        <w:ind w:left="420" w:leftChars="0" w:hanging="420" w:firstLineChars="0"/>
        <w:rPr>
          <w:sz w:val="21"/>
          <w:szCs w:val="21"/>
        </w:rPr>
      </w:pPr>
      <w:r>
        <w:rPr>
          <w:rFonts w:hint="default"/>
          <w:sz w:val="21"/>
          <w:szCs w:val="21"/>
          <w:lang w:val="en-US"/>
        </w:rPr>
        <w:t>Ms. Russell reviewed Co-op classroom updates.</w:t>
      </w:r>
    </w:p>
    <w:p w14:paraId="7E3B2810">
      <w:pPr>
        <w:numPr>
          <w:ilvl w:val="0"/>
          <w:numId w:val="2"/>
        </w:numPr>
        <w:ind w:left="420" w:leftChars="0" w:hanging="420" w:firstLineChars="0"/>
        <w:rPr>
          <w:sz w:val="21"/>
          <w:szCs w:val="21"/>
        </w:rPr>
      </w:pPr>
      <w:r>
        <w:rPr>
          <w:rFonts w:hint="default"/>
          <w:sz w:val="21"/>
          <w:szCs w:val="21"/>
          <w:lang w:val="en-US"/>
        </w:rPr>
        <w:t>STAAR-ALT Justification Assurances due date was reviewed.</w:t>
      </w:r>
    </w:p>
    <w:p w14:paraId="4E41786F">
      <w:pPr>
        <w:numPr>
          <w:ilvl w:val="0"/>
          <w:numId w:val="2"/>
        </w:numPr>
        <w:ind w:left="420" w:leftChars="0" w:hanging="420" w:firstLineChars="0"/>
        <w:rPr>
          <w:sz w:val="21"/>
          <w:szCs w:val="21"/>
        </w:rPr>
      </w:pPr>
      <w:r>
        <w:rPr>
          <w:rFonts w:hint="default"/>
          <w:sz w:val="21"/>
          <w:szCs w:val="21"/>
          <w:lang w:val="en-US"/>
        </w:rPr>
        <w:t>Transportation and grant application items were discussed.</w:t>
      </w:r>
    </w:p>
    <w:p w14:paraId="670CDE6D"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sz w:val="21"/>
          <w:szCs w:val="21"/>
        </w:rPr>
      </w:pPr>
      <w:r>
        <w:rPr>
          <w:rFonts w:hint="default"/>
          <w:sz w:val="21"/>
          <w:szCs w:val="21"/>
          <w:lang w:val="en-US"/>
        </w:rPr>
        <w:t>Quest curriculum was discussed.</w:t>
      </w:r>
    </w:p>
    <w:p w14:paraId="5956AE07"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1"/>
          <w:szCs w:val="21"/>
          <w:lang w:val="en-US"/>
        </w:rPr>
        <w:t>IEE refresher was reviewed.</w:t>
      </w:r>
    </w:p>
    <w:p w14:paraId="7A527212"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1"/>
          <w:szCs w:val="21"/>
          <w:lang w:val="en-US"/>
        </w:rPr>
        <w:t>Retention stipends were discussed.</w:t>
      </w:r>
    </w:p>
    <w:p w14:paraId="3CE2A5D1">
      <w:pPr>
        <w:numPr>
          <w:ilvl w:val="0"/>
          <w:numId w:val="0"/>
        </w:numPr>
        <w:spacing w:after="0" w:line="240" w:lineRule="auto"/>
        <w:ind w:left="720" w:leftChars="0"/>
        <w:rPr>
          <w:rFonts w:hint="default"/>
          <w:sz w:val="22"/>
          <w:szCs w:val="22"/>
          <w:lang w:val="en-US"/>
        </w:rPr>
      </w:pPr>
    </w:p>
    <w:p w14:paraId="7A3B1C1D">
      <w:pPr>
        <w:numPr>
          <w:ilvl w:val="0"/>
          <w:numId w:val="3"/>
        </w:numPr>
        <w:spacing w:after="0" w:line="240" w:lineRule="auto"/>
        <w:ind w:left="835" w:leftChars="0" w:hanging="835" w:firstLine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Budget</w:t>
      </w:r>
    </w:p>
    <w:p w14:paraId="555D6EE3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The monthly budget was reviewed. A motion was made by Kevin Wilson and seconded by Josh Ballinger</w:t>
      </w:r>
    </w:p>
    <w:p w14:paraId="4421938F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To approve the monthly budget. The motion passed 8-0.</w:t>
      </w:r>
    </w:p>
    <w:p w14:paraId="14FD1235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   </w:t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A donation made by Bob Utter Ford in the amount of $ 2,000.00. A motion was made by Josh </w:t>
      </w:r>
    </w:p>
    <w:p w14:paraId="4A998C21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  <w:t>Weger and seconded by Brandon Enos to accept the donation. The motion passed 8-0.</w:t>
      </w:r>
    </w:p>
    <w:p w14:paraId="0FC2F98F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  <w:t xml:space="preserve">A donation was made by C&amp;L Stone in the amount of $ 1,500.00. A motion was by Matt Davenport and </w:t>
      </w:r>
    </w:p>
    <w:p w14:paraId="6519FF6B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  <w:t>Seconded by Kevin Wilson to accept the donation. The motion passed 8-0.</w:t>
      </w:r>
    </w:p>
    <w:p w14:paraId="62792185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</w:p>
    <w:p w14:paraId="1EEC469F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</w:p>
    <w:p w14:paraId="59D6C65C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br w:type="textWrapping"/>
      </w:r>
      <w:r>
        <w:rPr>
          <w:rFonts w:hint="default"/>
          <w:sz w:val="22"/>
          <w:szCs w:val="22"/>
          <w:lang w:val="en-US"/>
        </w:rPr>
        <w:t>6. Personnel Considerations</w:t>
      </w:r>
    </w:p>
    <w:p w14:paraId="14CC11C6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  <w:t xml:space="preserve">A motion was made by Kevin Wilson and seconded by Josh Ballinger to move Sidney Reeves to a </w:t>
      </w:r>
      <w:r>
        <w:rPr>
          <w:rFonts w:hint="default"/>
          <w:sz w:val="22"/>
          <w:szCs w:val="22"/>
          <w:lang w:val="en-US"/>
        </w:rPr>
        <w:tab/>
        <w:t>probationary contract for a Certified Teacher. The motion passed 8-0.</w:t>
      </w:r>
    </w:p>
    <w:p w14:paraId="440B7AC1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  <w:t/>
      </w:r>
      <w:r>
        <w:rPr>
          <w:rFonts w:hint="default"/>
          <w:sz w:val="22"/>
          <w:szCs w:val="22"/>
          <w:lang w:val="en-US"/>
        </w:rPr>
        <w:tab/>
        <w:t/>
      </w:r>
      <w:r>
        <w:rPr>
          <w:rFonts w:hint="default"/>
          <w:sz w:val="22"/>
          <w:szCs w:val="22"/>
          <w:lang w:val="en-US"/>
        </w:rPr>
        <w:tab/>
        <w:t/>
      </w:r>
      <w:r>
        <w:rPr>
          <w:rFonts w:hint="default"/>
          <w:sz w:val="22"/>
          <w:szCs w:val="22"/>
          <w:lang w:val="en-US"/>
        </w:rPr>
        <w:tab/>
      </w:r>
    </w:p>
    <w:p w14:paraId="19B9E891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</w:p>
    <w:p w14:paraId="22F7E641">
      <w:pPr>
        <w:rPr>
          <w:sz w:val="22"/>
          <w:szCs w:val="22"/>
        </w:rPr>
      </w:pPr>
    </w:p>
    <w:p w14:paraId="1B491A11">
      <w:pPr>
        <w:ind w:left="835" w:hanging="835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7</w:t>
      </w:r>
      <w:r>
        <w:rPr>
          <w:sz w:val="22"/>
          <w:szCs w:val="22"/>
        </w:rPr>
        <w:t xml:space="preserve">. The meeting was adjourned at </w:t>
      </w:r>
      <w:r>
        <w:rPr>
          <w:rFonts w:hint="default"/>
          <w:sz w:val="22"/>
          <w:szCs w:val="22"/>
          <w:lang w:val="en-US"/>
        </w:rPr>
        <w:t>11:11 a.m.</w:t>
      </w:r>
      <w:bookmarkStart w:id="1" w:name="_GoBack"/>
      <w:bookmarkEnd w:id="1"/>
    </w:p>
    <w:p w14:paraId="5E79B878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EA6B991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ab/>
      </w:r>
    </w:p>
    <w:bookmarkEnd w:id="0"/>
    <w:p w14:paraId="5D29F80B"/>
    <w:p w14:paraId="2E1DAE51"/>
    <w:p w14:paraId="43B5179E"/>
    <w:p w14:paraId="1557D919"/>
    <w:p w14:paraId="66305F9C"/>
    <w:p w14:paraId="68D0C11B"/>
    <w:p w14:paraId="22BBCCA2"/>
    <w:p w14:paraId="2B4D71B5"/>
    <w:p w14:paraId="5B1104B2"/>
    <w:p w14:paraId="4EC92C98"/>
    <w:p w14:paraId="05B18AE8"/>
    <w:p w14:paraId="65BE117D"/>
    <w:p w14:paraId="38759F4B"/>
    <w:p w14:paraId="4C02C288"/>
    <w:p w14:paraId="45844515"/>
    <w:p w14:paraId="31DF3212"/>
    <w:p w14:paraId="257B6C95"/>
    <w:p w14:paraId="6CA63A9E"/>
    <w:p w14:paraId="68AB0D03"/>
    <w:p w14:paraId="6C1F2B6C"/>
    <w:p w14:paraId="0796EC5A"/>
    <w:p w14:paraId="1F3F639E"/>
    <w:sectPr>
      <w:pgSz w:w="12240" w:h="15840"/>
      <w:pgMar w:top="720" w:right="1008" w:bottom="720" w:left="100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6267C"/>
    <w:multiLevelType w:val="singleLevel"/>
    <w:tmpl w:val="C6A6267C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080A778D"/>
    <w:multiLevelType w:val="singleLevel"/>
    <w:tmpl w:val="080A778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339D52DD"/>
    <w:multiLevelType w:val="multilevel"/>
    <w:tmpl w:val="339D52DD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8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9550B"/>
    <w:rsid w:val="1B2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2025-11-21T18:57:00Z</dcterms:created>
  <dc:creator>Lacy Omohundro</dc:creator>
  <cp:lastModifiedBy>Lacy Omohundro</cp:lastModifiedBy>
  <dcterms:modified xsi:type="dcterms:W3CDTF">2025-11-21T19:19:33Z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3E700A8C497B442586AAB69D155BC65D_11</vt:lpwstr>
  </property>
</Properties>
</file>