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791FE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GRAYSON COUNTY SPECIAL EDUCATION SSA</w:t>
      </w:r>
    </w:p>
    <w:p w14:paraId="5508A5A6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MINUTES</w:t>
      </w:r>
    </w:p>
    <w:p w14:paraId="24C3F953">
      <w:pPr>
        <w:jc w:val="both"/>
        <w:rPr>
          <w:rFonts w:hint="default"/>
          <w:b/>
          <w:bCs/>
          <w:sz w:val="22"/>
          <w:szCs w:val="22"/>
          <w:lang w:val="en-US"/>
        </w:rPr>
      </w:pPr>
    </w:p>
    <w:p w14:paraId="3DD9E8BA">
      <w:pPr>
        <w:jc w:val="center"/>
        <w:rPr>
          <w:rFonts w:hint="default"/>
          <w:b/>
          <w:bCs/>
          <w:sz w:val="22"/>
          <w:szCs w:val="22"/>
          <w:lang w:val="en-US"/>
        </w:rPr>
      </w:pPr>
      <w:r>
        <w:rPr>
          <w:rFonts w:hint="default"/>
          <w:b/>
          <w:bCs/>
          <w:sz w:val="22"/>
          <w:szCs w:val="22"/>
          <w:lang w:val="en-US"/>
        </w:rPr>
        <w:t>July 22, 2026</w:t>
      </w:r>
    </w:p>
    <w:p w14:paraId="3B65FC35">
      <w:pPr>
        <w:jc w:val="center"/>
        <w:rPr>
          <w:rFonts w:hint="default"/>
          <w:b/>
          <w:bCs/>
          <w:sz w:val="22"/>
          <w:szCs w:val="22"/>
          <w:lang w:val="en-US"/>
        </w:rPr>
      </w:pPr>
    </w:p>
    <w:p w14:paraId="3E3AB095">
      <w:pPr>
        <w:numPr>
          <w:ilvl w:val="0"/>
          <w:numId w:val="0"/>
        </w:numPr>
        <w:tabs>
          <w:tab w:val="left" w:pos="8460"/>
        </w:tabs>
        <w:ind w:leftChars="0"/>
        <w:rPr>
          <w:rFonts w:hint="default"/>
          <w:sz w:val="22"/>
          <w:szCs w:val="22"/>
          <w:lang w:val="en-US"/>
        </w:rPr>
      </w:pPr>
      <w:r>
        <w:rPr>
          <w:sz w:val="22"/>
          <w:szCs w:val="22"/>
        </w:rPr>
        <w:t xml:space="preserve">The meeting was called to order by </w:t>
      </w:r>
      <w:r>
        <w:rPr>
          <w:rFonts w:hint="default"/>
          <w:sz w:val="22"/>
          <w:szCs w:val="22"/>
          <w:lang w:val="en-US"/>
        </w:rPr>
        <w:t xml:space="preserve">Jeff Russell at 10:37 a.m. The meeting was held at 400 W. Tutt St., Howe, TX. </w:t>
      </w:r>
    </w:p>
    <w:p w14:paraId="79E6CCC8">
      <w:pPr>
        <w:numPr>
          <w:ilvl w:val="0"/>
          <w:numId w:val="0"/>
        </w:numPr>
        <w:tabs>
          <w:tab w:val="left" w:pos="8460"/>
        </w:tabs>
        <w:ind w:leftChars="0"/>
        <w:rPr>
          <w:rFonts w:hint="default"/>
          <w:sz w:val="22"/>
          <w:szCs w:val="22"/>
          <w:lang w:val="en-US"/>
        </w:rPr>
      </w:pPr>
    </w:p>
    <w:p w14:paraId="7FCB96D5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  <w:r>
        <w:rPr>
          <w:sz w:val="22"/>
          <w:szCs w:val="22"/>
        </w:rPr>
        <w:t xml:space="preserve">Members Present: </w:t>
      </w:r>
      <w:r>
        <w:rPr>
          <w:rFonts w:hint="default"/>
          <w:sz w:val="22"/>
          <w:szCs w:val="22"/>
          <w:lang w:val="en-US"/>
        </w:rPr>
        <w:t>Josh Weger, Brandon Enos, Ritchie Bowling, Jeff Russell, Steve Goodman, Ryan Harper, Brian Garner</w:t>
      </w:r>
    </w:p>
    <w:p w14:paraId="690E6D53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</w:p>
    <w:p w14:paraId="6C48D221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  <w:r>
        <w:rPr>
          <w:rFonts w:hint="default"/>
          <w:sz w:val="22"/>
          <w:szCs w:val="22"/>
          <w:lang w:val="en-US"/>
        </w:rPr>
        <w:t>Guest Present: Paula McMillan (Bells ISD), Dustin Pittman (Whitewright ISD), Tiffany Francis (Tom Bean ISD)</w:t>
      </w:r>
    </w:p>
    <w:p w14:paraId="7CA9D962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</w:p>
    <w:p w14:paraId="479819D4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  <w:r>
        <w:rPr>
          <w:rFonts w:hint="default"/>
          <w:sz w:val="22"/>
          <w:szCs w:val="22"/>
          <w:lang w:val="en-US"/>
        </w:rPr>
        <w:t>The minutes from the June 24, 2026 meeting were reviewed. A motion was made by Brandon Enos and seconded by Ritchie Bowling. The motion passed 7-0.</w:t>
      </w:r>
    </w:p>
    <w:p w14:paraId="3D1A0692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</w:p>
    <w:p w14:paraId="281F8159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  <w:r>
        <w:rPr>
          <w:rFonts w:hint="default"/>
          <w:sz w:val="22"/>
          <w:szCs w:val="22"/>
          <w:lang w:val="en-US"/>
        </w:rPr>
        <w:t>Ms. Russell reviewed classroom and service updates. The substitute training dates and special education training dates.</w:t>
      </w:r>
    </w:p>
    <w:p w14:paraId="014D8558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</w:p>
    <w:p w14:paraId="5CF8F13A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  <w:r>
        <w:rPr>
          <w:rFonts w:hint="default"/>
          <w:sz w:val="22"/>
          <w:szCs w:val="22"/>
          <w:lang w:val="en-US"/>
        </w:rPr>
        <w:t>Ms. Russell shared special education funding updates, including the plan to get the students tiered under the new funding model.</w:t>
      </w:r>
    </w:p>
    <w:p w14:paraId="07EB989E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</w:p>
    <w:p w14:paraId="4F038567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  <w:r>
        <w:rPr>
          <w:rFonts w:hint="default"/>
          <w:sz w:val="22"/>
          <w:szCs w:val="22"/>
          <w:lang w:val="en-US"/>
        </w:rPr>
        <w:t>The 2026-2027 SSA salary scale was presented. A motion was made by Ryan Harper and seconded by Brian Garner. The motion passed 7-0.</w:t>
      </w:r>
    </w:p>
    <w:p w14:paraId="4A30A78C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</w:p>
    <w:p w14:paraId="147288C8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  <w:r>
        <w:rPr>
          <w:rFonts w:hint="default"/>
          <w:sz w:val="22"/>
          <w:szCs w:val="22"/>
          <w:lang w:val="en-US"/>
        </w:rPr>
        <w:t>The monthly budget was reviewed. A motion was made by Brian Garner and seconded by Steve Goodman to accept the monthly budget. The motion passed 7-0.</w:t>
      </w:r>
    </w:p>
    <w:p w14:paraId="5BAAA3FE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</w:p>
    <w:p w14:paraId="759A27DA">
      <w:pPr>
        <w:tabs>
          <w:tab w:val="left" w:pos="8460"/>
        </w:tabs>
        <w:ind w:left="0" w:leftChars="0"/>
        <w:jc w:val="both"/>
        <w:rPr>
          <w:rFonts w:hint="default"/>
          <w:sz w:val="22"/>
          <w:szCs w:val="22"/>
          <w:lang w:val="en-US"/>
        </w:rPr>
      </w:pPr>
      <w:r>
        <w:rPr>
          <w:rFonts w:hint="default"/>
          <w:sz w:val="22"/>
          <w:szCs w:val="22"/>
          <w:lang w:val="en-US"/>
        </w:rPr>
        <w:t>The 2026-27 Co-op budget was reviewed. A motion was made by Brandon Enos and seconded by Ritchie Bowling to accept the 2026-27 Co-op budget. The motion passed 7-0.</w:t>
      </w:r>
    </w:p>
    <w:p w14:paraId="2B525FD3">
      <w:pPr>
        <w:tabs>
          <w:tab w:val="left" w:pos="846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30058E09">
      <w:pPr>
        <w:rPr>
          <w:rFonts w:hint="default"/>
          <w:sz w:val="22"/>
          <w:szCs w:val="22"/>
          <w:lang w:val="en-US"/>
        </w:rPr>
      </w:pPr>
      <w:r>
        <w:rPr>
          <w:rFonts w:hint="default"/>
          <w:sz w:val="22"/>
          <w:szCs w:val="22"/>
          <w:lang w:val="en-US"/>
        </w:rPr>
        <w:t>No personnel considerations at this time.</w:t>
      </w:r>
    </w:p>
    <w:p w14:paraId="71EC439B">
      <w:pPr>
        <w:rPr>
          <w:rFonts w:hint="default"/>
          <w:sz w:val="22"/>
          <w:szCs w:val="22"/>
          <w:lang w:val="en-US"/>
        </w:rPr>
      </w:pPr>
    </w:p>
    <w:p w14:paraId="1B491A11">
      <w:pPr>
        <w:ind w:left="835" w:hanging="835"/>
        <w:rPr>
          <w:rFonts w:hint="default"/>
          <w:sz w:val="22"/>
          <w:szCs w:val="22"/>
          <w:lang w:val="en-US"/>
        </w:rPr>
      </w:pPr>
      <w:r>
        <w:rPr>
          <w:sz w:val="22"/>
          <w:szCs w:val="22"/>
        </w:rPr>
        <w:t xml:space="preserve">7. The meeting was adjourned at </w:t>
      </w:r>
      <w:r>
        <w:rPr>
          <w:rFonts w:hint="default"/>
          <w:sz w:val="22"/>
          <w:szCs w:val="22"/>
          <w:lang w:val="en-US"/>
        </w:rPr>
        <w:t>10:55 a.m.</w:t>
      </w:r>
      <w:bookmarkStart w:id="0" w:name="_GoBack"/>
      <w:bookmarkEnd w:id="0"/>
    </w:p>
    <w:p w14:paraId="5E79B878">
      <w:pPr>
        <w:ind w:left="835" w:hanging="835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286FC8A"/>
    <w:p w14:paraId="6F1C5547"/>
    <w:p w14:paraId="3C5DD35B"/>
    <w:p w14:paraId="4D70C07A"/>
    <w:p w14:paraId="01E9B623"/>
    <w:p w14:paraId="28442FF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4132BE"/>
    <w:rsid w:val="5841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2026-08-06T14:43:00Z</dcterms:created>
  <dc:creator>Lacy Omohundro</dc:creator>
  <cp:lastModifiedBy>Lacy Omohundro</cp:lastModifiedBy>
  <dcterms:modified xsi:type="dcterms:W3CDTF">2026-08-06T15:12:59Z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30C18B8712384B52A610B5A3968C2DAE_11</vt:lpwstr>
  </property>
  <property fmtid="{D5CDD505-2E9C-101B-9397-08002B2CF9AE}" pid="4" name="KSOTemplateDocerSaveRecord">
    <vt:lpwstr>eyJoZGlkIjoiY2I5MzBlZDJlZjkzNTBkYTQ0NTQyYWRjZmVjMjEyMjMiLCJ1c2VySWQiOiIxNjY2OTkzNDc1NDI5In0=</vt:lpwstr>
  </property>
</Properties>
</file>