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B2C4F" w14:textId="77777777" w:rsidR="00062E46" w:rsidRDefault="00062E46" w:rsidP="00062E46">
      <w:pPr>
        <w:jc w:val="center"/>
        <w:rPr>
          <w:b/>
          <w:bCs/>
          <w:sz w:val="22"/>
          <w:szCs w:val="22"/>
          <w:u w:val="single"/>
        </w:rPr>
      </w:pPr>
      <w:r>
        <w:rPr>
          <w:b/>
          <w:bCs/>
          <w:sz w:val="22"/>
          <w:szCs w:val="22"/>
          <w:u w:val="single"/>
        </w:rPr>
        <w:t>GRAYSON COUNTY SPECIAL EDUCATION SSA</w:t>
      </w:r>
    </w:p>
    <w:p w14:paraId="14BF8C19" w14:textId="77777777" w:rsidR="00062E46" w:rsidRDefault="00062E46" w:rsidP="00062E46">
      <w:pPr>
        <w:jc w:val="center"/>
        <w:rPr>
          <w:b/>
          <w:bCs/>
          <w:sz w:val="22"/>
          <w:szCs w:val="22"/>
          <w:u w:val="single"/>
        </w:rPr>
      </w:pPr>
      <w:r>
        <w:rPr>
          <w:b/>
          <w:bCs/>
          <w:sz w:val="22"/>
          <w:szCs w:val="22"/>
          <w:u w:val="single"/>
        </w:rPr>
        <w:t>MINUTES</w:t>
      </w:r>
    </w:p>
    <w:p w14:paraId="136E53CE" w14:textId="77777777" w:rsidR="00062E46" w:rsidRDefault="00062E46" w:rsidP="00062E46">
      <w:pPr>
        <w:jc w:val="both"/>
        <w:rPr>
          <w:b/>
          <w:bCs/>
          <w:sz w:val="22"/>
          <w:szCs w:val="22"/>
        </w:rPr>
      </w:pPr>
    </w:p>
    <w:p w14:paraId="0A91CC92" w14:textId="3E4891DB" w:rsidR="00062E46" w:rsidRDefault="00062E46" w:rsidP="00062E46">
      <w:pPr>
        <w:jc w:val="center"/>
        <w:rPr>
          <w:b/>
          <w:bCs/>
          <w:sz w:val="22"/>
          <w:szCs w:val="22"/>
        </w:rPr>
      </w:pPr>
      <w:r>
        <w:rPr>
          <w:b/>
          <w:bCs/>
          <w:sz w:val="22"/>
          <w:szCs w:val="22"/>
        </w:rPr>
        <w:t>October 28, 2026</w:t>
      </w:r>
    </w:p>
    <w:p w14:paraId="1661C280" w14:textId="77777777" w:rsidR="00062E46" w:rsidRDefault="00062E46" w:rsidP="00062E46">
      <w:pPr>
        <w:jc w:val="center"/>
        <w:rPr>
          <w:b/>
          <w:bCs/>
          <w:sz w:val="22"/>
          <w:szCs w:val="22"/>
        </w:rPr>
      </w:pPr>
    </w:p>
    <w:p w14:paraId="3F6F6A96" w14:textId="59EC780F" w:rsidR="00062E46" w:rsidRDefault="00062E46" w:rsidP="00062E46">
      <w:pPr>
        <w:tabs>
          <w:tab w:val="left" w:pos="8460"/>
        </w:tabs>
        <w:rPr>
          <w:sz w:val="22"/>
          <w:szCs w:val="22"/>
        </w:rPr>
      </w:pPr>
      <w:r>
        <w:rPr>
          <w:sz w:val="22"/>
          <w:szCs w:val="22"/>
        </w:rPr>
        <w:t>The meeting was called to order by Jeff Russell at 1</w:t>
      </w:r>
      <w:r>
        <w:rPr>
          <w:sz w:val="22"/>
          <w:szCs w:val="22"/>
        </w:rPr>
        <w:t>1:04</w:t>
      </w:r>
      <w:r>
        <w:rPr>
          <w:sz w:val="22"/>
          <w:szCs w:val="22"/>
        </w:rPr>
        <w:t xml:space="preserve"> a.m. The meeting was held at 400 W. Tutt St., Howe, TX. </w:t>
      </w:r>
    </w:p>
    <w:p w14:paraId="3058DE46" w14:textId="77777777" w:rsidR="00062E46" w:rsidRDefault="00062E46" w:rsidP="00062E46">
      <w:pPr>
        <w:tabs>
          <w:tab w:val="left" w:pos="8460"/>
        </w:tabs>
        <w:rPr>
          <w:sz w:val="22"/>
          <w:szCs w:val="22"/>
        </w:rPr>
      </w:pPr>
    </w:p>
    <w:p w14:paraId="5C53FED7" w14:textId="1BB1E0AA" w:rsidR="00062E46" w:rsidRDefault="00062E46" w:rsidP="00062E46">
      <w:pPr>
        <w:tabs>
          <w:tab w:val="left" w:pos="8460"/>
        </w:tabs>
        <w:jc w:val="both"/>
        <w:rPr>
          <w:sz w:val="22"/>
          <w:szCs w:val="22"/>
        </w:rPr>
      </w:pPr>
      <w:r>
        <w:rPr>
          <w:sz w:val="22"/>
          <w:szCs w:val="22"/>
        </w:rPr>
        <w:t>Members Present: Josh Weger, Brandon Enos, Ritchie Bowling, Jeff Russell, Josh Ballinger,</w:t>
      </w:r>
      <w:r w:rsidR="0047303B">
        <w:rPr>
          <w:sz w:val="22"/>
          <w:szCs w:val="22"/>
        </w:rPr>
        <w:t xml:space="preserve"> Steven Goodman,</w:t>
      </w:r>
      <w:r>
        <w:rPr>
          <w:sz w:val="22"/>
          <w:szCs w:val="22"/>
        </w:rPr>
        <w:t xml:space="preserve"> </w:t>
      </w:r>
      <w:r>
        <w:rPr>
          <w:sz w:val="22"/>
          <w:szCs w:val="22"/>
        </w:rPr>
        <w:t xml:space="preserve">and </w:t>
      </w:r>
      <w:r>
        <w:rPr>
          <w:sz w:val="22"/>
          <w:szCs w:val="22"/>
        </w:rPr>
        <w:t>Ryan Harper</w:t>
      </w:r>
    </w:p>
    <w:p w14:paraId="1D646F06" w14:textId="77777777" w:rsidR="00062E46" w:rsidRDefault="00062E46" w:rsidP="00062E46">
      <w:pPr>
        <w:tabs>
          <w:tab w:val="left" w:pos="8460"/>
        </w:tabs>
        <w:jc w:val="both"/>
        <w:rPr>
          <w:sz w:val="22"/>
          <w:szCs w:val="22"/>
        </w:rPr>
      </w:pPr>
    </w:p>
    <w:p w14:paraId="310408C1" w14:textId="74627F1D" w:rsidR="00062E46" w:rsidRDefault="00062E46" w:rsidP="00062E46">
      <w:pPr>
        <w:tabs>
          <w:tab w:val="left" w:pos="8460"/>
        </w:tabs>
        <w:jc w:val="both"/>
        <w:rPr>
          <w:sz w:val="22"/>
          <w:szCs w:val="22"/>
        </w:rPr>
      </w:pPr>
      <w:r>
        <w:rPr>
          <w:sz w:val="22"/>
          <w:szCs w:val="22"/>
        </w:rPr>
        <w:t>Members Absent: Harold Colson</w:t>
      </w:r>
      <w:r>
        <w:rPr>
          <w:sz w:val="22"/>
          <w:szCs w:val="22"/>
        </w:rPr>
        <w:t>, Brian Garner</w:t>
      </w:r>
    </w:p>
    <w:p w14:paraId="02D0AA36" w14:textId="77777777" w:rsidR="00062E46" w:rsidRDefault="00062E46" w:rsidP="00062E46">
      <w:pPr>
        <w:tabs>
          <w:tab w:val="left" w:pos="8460"/>
        </w:tabs>
        <w:jc w:val="both"/>
        <w:rPr>
          <w:sz w:val="22"/>
          <w:szCs w:val="22"/>
        </w:rPr>
      </w:pPr>
    </w:p>
    <w:p w14:paraId="1A1E81C8" w14:textId="77777777" w:rsidR="00062E46" w:rsidRDefault="00062E46" w:rsidP="00062E46">
      <w:pPr>
        <w:tabs>
          <w:tab w:val="left" w:pos="8460"/>
        </w:tabs>
        <w:jc w:val="both"/>
        <w:rPr>
          <w:sz w:val="22"/>
          <w:szCs w:val="22"/>
        </w:rPr>
      </w:pPr>
      <w:r>
        <w:rPr>
          <w:sz w:val="22"/>
          <w:szCs w:val="22"/>
        </w:rPr>
        <w:t>No guests were present.</w:t>
      </w:r>
    </w:p>
    <w:p w14:paraId="1F6596EC" w14:textId="77777777" w:rsidR="00062E46" w:rsidRDefault="00062E46" w:rsidP="00062E46">
      <w:pPr>
        <w:tabs>
          <w:tab w:val="left" w:pos="8460"/>
        </w:tabs>
        <w:jc w:val="both"/>
        <w:rPr>
          <w:sz w:val="22"/>
          <w:szCs w:val="22"/>
        </w:rPr>
      </w:pPr>
    </w:p>
    <w:p w14:paraId="175BAE3C" w14:textId="7DD9BAFF" w:rsidR="00062E46" w:rsidRDefault="00062E46" w:rsidP="00062E46">
      <w:pPr>
        <w:tabs>
          <w:tab w:val="left" w:pos="8460"/>
        </w:tabs>
        <w:jc w:val="both"/>
        <w:rPr>
          <w:sz w:val="22"/>
          <w:szCs w:val="22"/>
        </w:rPr>
      </w:pPr>
      <w:r>
        <w:rPr>
          <w:sz w:val="22"/>
          <w:szCs w:val="22"/>
        </w:rPr>
        <w:t xml:space="preserve">The minutes from the </w:t>
      </w:r>
      <w:r w:rsidR="0047303B">
        <w:rPr>
          <w:sz w:val="22"/>
          <w:szCs w:val="22"/>
        </w:rPr>
        <w:t>September 16</w:t>
      </w:r>
      <w:r>
        <w:rPr>
          <w:sz w:val="22"/>
          <w:szCs w:val="22"/>
        </w:rPr>
        <w:t xml:space="preserve">, 2026 meeting were reviewed. A motion was made by </w:t>
      </w:r>
      <w:r w:rsidR="00672CEC">
        <w:rPr>
          <w:sz w:val="22"/>
          <w:szCs w:val="22"/>
        </w:rPr>
        <w:t>Ritchie Bowling</w:t>
      </w:r>
      <w:r>
        <w:rPr>
          <w:sz w:val="22"/>
          <w:szCs w:val="22"/>
        </w:rPr>
        <w:t xml:space="preserve"> and seconded by </w:t>
      </w:r>
      <w:r w:rsidR="00672CEC">
        <w:rPr>
          <w:sz w:val="22"/>
          <w:szCs w:val="22"/>
        </w:rPr>
        <w:t>Brandon Enos</w:t>
      </w:r>
      <w:r>
        <w:rPr>
          <w:sz w:val="22"/>
          <w:szCs w:val="22"/>
        </w:rPr>
        <w:t xml:space="preserve"> to accept the minutes. The motion passed 7-0.</w:t>
      </w:r>
    </w:p>
    <w:p w14:paraId="3337E6C0" w14:textId="77777777" w:rsidR="00062E46" w:rsidRDefault="00062E46" w:rsidP="00062E46">
      <w:pPr>
        <w:tabs>
          <w:tab w:val="left" w:pos="8460"/>
        </w:tabs>
        <w:jc w:val="both"/>
        <w:rPr>
          <w:sz w:val="22"/>
          <w:szCs w:val="22"/>
        </w:rPr>
      </w:pPr>
    </w:p>
    <w:p w14:paraId="029C1B03" w14:textId="77A07BEE" w:rsidR="00062E46" w:rsidRDefault="00062E46" w:rsidP="00062E46">
      <w:pPr>
        <w:tabs>
          <w:tab w:val="left" w:pos="8460"/>
        </w:tabs>
        <w:jc w:val="both"/>
        <w:rPr>
          <w:sz w:val="22"/>
          <w:szCs w:val="22"/>
        </w:rPr>
      </w:pPr>
      <w:r>
        <w:rPr>
          <w:sz w:val="22"/>
          <w:szCs w:val="22"/>
        </w:rPr>
        <w:t xml:space="preserve">Ms. Russell reviewed classroom and service updates. Classroom numbers are increasing, we will continue to monitor the numbers in each classroom, and where we may need to look at opening additional classrooms next school year. </w:t>
      </w:r>
      <w:r w:rsidR="00146F9C">
        <w:rPr>
          <w:sz w:val="22"/>
          <w:szCs w:val="22"/>
        </w:rPr>
        <w:t xml:space="preserve">Smart ISS was discussed, and rules and regulations involving utilizing Smart ISS. The SPD School Systems training date was discussed, as well as securing </w:t>
      </w:r>
      <w:r w:rsidR="00D55F31">
        <w:rPr>
          <w:sz w:val="22"/>
          <w:szCs w:val="22"/>
        </w:rPr>
        <w:t xml:space="preserve">a designee from each district to attend the November training. Dyslexia updates were reviewed, and the causes for the increase in dyslexia numbers. </w:t>
      </w:r>
      <w:r w:rsidR="00261F18">
        <w:rPr>
          <w:sz w:val="22"/>
          <w:szCs w:val="22"/>
        </w:rPr>
        <w:t xml:space="preserve">A recent threat assessment case was reviewed. Ms. Russell discussed the dates for the Co-op move. </w:t>
      </w:r>
    </w:p>
    <w:p w14:paraId="39C4EB9A" w14:textId="77777777" w:rsidR="00062E46" w:rsidRDefault="00062E46" w:rsidP="00062E46">
      <w:pPr>
        <w:tabs>
          <w:tab w:val="left" w:pos="8460"/>
        </w:tabs>
        <w:jc w:val="both"/>
        <w:rPr>
          <w:sz w:val="22"/>
          <w:szCs w:val="22"/>
        </w:rPr>
      </w:pPr>
    </w:p>
    <w:p w14:paraId="5C5F7C44" w14:textId="0DDA0526" w:rsidR="00062E46" w:rsidRDefault="00062E46" w:rsidP="00261F18">
      <w:pPr>
        <w:tabs>
          <w:tab w:val="left" w:pos="8460"/>
        </w:tabs>
        <w:jc w:val="both"/>
        <w:rPr>
          <w:sz w:val="22"/>
          <w:szCs w:val="22"/>
        </w:rPr>
      </w:pPr>
      <w:r>
        <w:rPr>
          <w:sz w:val="22"/>
          <w:szCs w:val="22"/>
        </w:rPr>
        <w:t xml:space="preserve">The monthly budget was reviewed. A motion was made by </w:t>
      </w:r>
      <w:r w:rsidR="00261F18">
        <w:rPr>
          <w:sz w:val="22"/>
          <w:szCs w:val="22"/>
        </w:rPr>
        <w:t xml:space="preserve">Josh Weger and seconded by </w:t>
      </w:r>
      <w:r w:rsidR="00F74FCB">
        <w:rPr>
          <w:sz w:val="22"/>
          <w:szCs w:val="22"/>
        </w:rPr>
        <w:t>Steve Goodman to accept the monthly budget. The motion passed 7-0.</w:t>
      </w:r>
    </w:p>
    <w:p w14:paraId="000448B8" w14:textId="3F665A04" w:rsidR="00F74FCB" w:rsidRDefault="00F74FCB" w:rsidP="00261F18">
      <w:pPr>
        <w:tabs>
          <w:tab w:val="left" w:pos="8460"/>
        </w:tabs>
        <w:jc w:val="both"/>
        <w:rPr>
          <w:sz w:val="22"/>
          <w:szCs w:val="22"/>
        </w:rPr>
      </w:pPr>
    </w:p>
    <w:p w14:paraId="54981482" w14:textId="53BAB1E1" w:rsidR="00F74FCB" w:rsidRDefault="00F74FCB" w:rsidP="00261F18">
      <w:pPr>
        <w:tabs>
          <w:tab w:val="left" w:pos="8460"/>
        </w:tabs>
        <w:jc w:val="both"/>
        <w:rPr>
          <w:sz w:val="22"/>
          <w:szCs w:val="22"/>
        </w:rPr>
      </w:pPr>
      <w:r>
        <w:rPr>
          <w:sz w:val="22"/>
          <w:szCs w:val="22"/>
        </w:rPr>
        <w:t xml:space="preserve">A motion was made to accept a budget amendment for the money received for the TERP grant. A motion was made by </w:t>
      </w:r>
      <w:r w:rsidR="00D2109D">
        <w:rPr>
          <w:sz w:val="22"/>
          <w:szCs w:val="22"/>
        </w:rPr>
        <w:t xml:space="preserve">Ritchie Bowling and seconded by Josh Weger. The motion passed 7-0. </w:t>
      </w:r>
    </w:p>
    <w:p w14:paraId="3C46D55D" w14:textId="77777777" w:rsidR="00D2109D" w:rsidRDefault="00D2109D" w:rsidP="00261F18">
      <w:pPr>
        <w:tabs>
          <w:tab w:val="left" w:pos="8460"/>
        </w:tabs>
        <w:jc w:val="both"/>
        <w:rPr>
          <w:sz w:val="22"/>
          <w:szCs w:val="22"/>
        </w:rPr>
      </w:pPr>
    </w:p>
    <w:p w14:paraId="562F1CC3" w14:textId="77777777" w:rsidR="00062E46" w:rsidRDefault="00062E46" w:rsidP="00062E46">
      <w:pPr>
        <w:rPr>
          <w:sz w:val="22"/>
          <w:szCs w:val="22"/>
        </w:rPr>
      </w:pPr>
      <w:r>
        <w:rPr>
          <w:sz w:val="22"/>
          <w:szCs w:val="22"/>
        </w:rPr>
        <w:t>No personnel considerations at this time.</w:t>
      </w:r>
    </w:p>
    <w:p w14:paraId="686F396F" w14:textId="77777777" w:rsidR="00062E46" w:rsidRDefault="00062E46" w:rsidP="00062E46">
      <w:pPr>
        <w:rPr>
          <w:sz w:val="22"/>
          <w:szCs w:val="22"/>
        </w:rPr>
      </w:pPr>
    </w:p>
    <w:p w14:paraId="0DFB33F0" w14:textId="1B345636" w:rsidR="00062E46" w:rsidRDefault="00062E46" w:rsidP="00062E46">
      <w:pPr>
        <w:ind w:left="835" w:hanging="835"/>
        <w:rPr>
          <w:sz w:val="22"/>
          <w:szCs w:val="22"/>
        </w:rPr>
      </w:pPr>
      <w:r>
        <w:rPr>
          <w:sz w:val="22"/>
          <w:szCs w:val="22"/>
        </w:rPr>
        <w:t>7. The meeting was adjourned at 11:</w:t>
      </w:r>
      <w:r w:rsidR="00D2109D">
        <w:rPr>
          <w:sz w:val="22"/>
          <w:szCs w:val="22"/>
        </w:rPr>
        <w:t>45.</w:t>
      </w:r>
    </w:p>
    <w:p w14:paraId="79044524" w14:textId="77777777" w:rsidR="00062E46" w:rsidRDefault="00062E46" w:rsidP="00062E46">
      <w:pPr>
        <w:ind w:left="835" w:hanging="835"/>
        <w:rPr>
          <w:sz w:val="22"/>
          <w:szCs w:val="22"/>
        </w:rPr>
      </w:pPr>
      <w:r>
        <w:rPr>
          <w:sz w:val="22"/>
          <w:szCs w:val="22"/>
        </w:rPr>
        <w:tab/>
      </w:r>
    </w:p>
    <w:p w14:paraId="33DD76CE" w14:textId="77777777" w:rsidR="00062E46" w:rsidRDefault="00062E46" w:rsidP="00062E46"/>
    <w:p w14:paraId="52239912" w14:textId="77777777" w:rsidR="00062E46" w:rsidRDefault="00062E46" w:rsidP="00062E46"/>
    <w:p w14:paraId="3AB43862" w14:textId="77777777" w:rsidR="00062E46" w:rsidRDefault="00062E46" w:rsidP="00062E46"/>
    <w:p w14:paraId="2EE3D035" w14:textId="77777777" w:rsidR="00062E46" w:rsidRDefault="00062E46" w:rsidP="00062E46"/>
    <w:p w14:paraId="74B75B77" w14:textId="77777777" w:rsidR="00062E46" w:rsidRDefault="00062E46" w:rsidP="00062E46"/>
    <w:p w14:paraId="393CD8BF" w14:textId="77777777" w:rsidR="00062E46" w:rsidRDefault="00062E46" w:rsidP="00062E46"/>
    <w:p w14:paraId="6E53DC3E" w14:textId="77777777" w:rsidR="00062E46" w:rsidRDefault="00062E46" w:rsidP="00062E46"/>
    <w:p w14:paraId="223533F5" w14:textId="77777777" w:rsidR="00062E46" w:rsidRDefault="00062E46" w:rsidP="00062E46"/>
    <w:p w14:paraId="0EC4FA5B" w14:textId="77777777" w:rsidR="00107125" w:rsidRDefault="00107125"/>
    <w:sectPr w:rsidR="0010712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E46"/>
    <w:rsid w:val="00062E46"/>
    <w:rsid w:val="00107125"/>
    <w:rsid w:val="00146F9C"/>
    <w:rsid w:val="00261F18"/>
    <w:rsid w:val="0047303B"/>
    <w:rsid w:val="00672CEC"/>
    <w:rsid w:val="00D2109D"/>
    <w:rsid w:val="00D55F31"/>
    <w:rsid w:val="00F74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DC44"/>
  <w15:chartTrackingRefBased/>
  <w15:docId w15:val="{52C7A459-4BF4-4208-82FA-BBE0F4847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E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Lacy Russell</dc:creator>
  <cp:keywords/>
  <dc:description/>
  <cp:lastModifiedBy>Lacy Russell</cp:lastModifiedBy>
  <cp:revision>7</cp:revision>
  <dcterms:created xsi:type="dcterms:W3CDTF">2026-10-30T16:01:00Z</dcterms:created>
  <dcterms:modified xsi:type="dcterms:W3CDTF">2026-10-30T16:18:00Z</dcterms:modified>
</cp:coreProperties>
</file>